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1E25" w:rsidRPr="004F6A1F" w:rsidRDefault="00CD1E25" w:rsidP="004F6A1F">
      <w:pPr>
        <w:pStyle w:val="AISVTITOLOLAVORO"/>
      </w:pPr>
      <w:r w:rsidRPr="004F6A1F">
        <w:t xml:space="preserve">TITOLO: </w:t>
      </w:r>
      <w:r>
        <w:t>ISTRUZIONI PE</w:t>
      </w:r>
      <w:r w:rsidRPr="004F6A1F">
        <w:t>R GLI AUTORI</w:t>
      </w:r>
    </w:p>
    <w:p w:rsidR="00CD1E25" w:rsidRPr="004E5ECB" w:rsidRDefault="00CD1E25" w:rsidP="004E5ECB">
      <w:pPr>
        <w:pStyle w:val="AISVautori"/>
      </w:pPr>
      <w:r w:rsidRPr="004E5ECB">
        <w:t>autori: Nome Cognome, centrato, corpo 10, normale</w:t>
      </w:r>
    </w:p>
    <w:p w:rsidR="00CD1E25" w:rsidRPr="00AC400E" w:rsidRDefault="00CD1E25" w:rsidP="00AC400E">
      <w:pPr>
        <w:pStyle w:val="AISVaffiliazioneautori"/>
      </w:pPr>
      <w:r w:rsidRPr="00AC400E">
        <w:t>affiliazioni: centrato, corpo 9, normale</w:t>
      </w:r>
    </w:p>
    <w:p w:rsidR="00CD1E25" w:rsidRPr="0056477F" w:rsidRDefault="00CD1E25" w:rsidP="0056477F">
      <w:pPr>
        <w:pStyle w:val="AISVemailautori"/>
      </w:pPr>
      <w:r>
        <w:t xml:space="preserve">indirizzo di </w:t>
      </w:r>
      <w:r w:rsidRPr="0056477F">
        <w:t>posta elettronica degli autori: centrato, corpo 9, corsivo</w:t>
      </w:r>
    </w:p>
    <w:p w:rsidR="00CD1E25" w:rsidRDefault="00CD1E25" w:rsidP="00A51342">
      <w:pPr>
        <w:pStyle w:val="AISVcorpotesto"/>
      </w:pPr>
      <w:r>
        <w:t xml:space="preserve">Questo è un </w:t>
      </w:r>
      <w:r w:rsidRPr="00907626">
        <w:rPr>
          <w:i/>
          <w:iCs/>
        </w:rPr>
        <w:t>template</w:t>
      </w:r>
      <w:r>
        <w:t xml:space="preserve"> per il sommario. Il sommario dovrà essere privo di titoli, paragrafi e quanto altro. Non deve superare la lunghezza massima di 2 pagine.</w:t>
      </w:r>
    </w:p>
    <w:p w:rsidR="00CD1E25" w:rsidRDefault="00CD1E25" w:rsidP="00A51342">
      <w:pPr>
        <w:pStyle w:val="AISVcorpotesto"/>
      </w:pPr>
      <w:r>
        <w:t>La formattazione dovrà essere identica a quella dell’articolo finale inviato e non dovrà prevedere bibliografia. È possibile inserire immagini, tabelle, formule ecc. secondo il fo</w:t>
      </w:r>
      <w:r>
        <w:t>r</w:t>
      </w:r>
      <w:r>
        <w:t>mati già definiti per l’articolo.</w:t>
      </w:r>
    </w:p>
    <w:p w:rsidR="00CD1E25" w:rsidRDefault="00CD1E25" w:rsidP="00A51342">
      <w:pPr>
        <w:pStyle w:val="AISVcorpotesto"/>
      </w:pPr>
      <w:r>
        <w:t>Il sommario dovrà essere consegnato contestualmente all’articolo finale.</w:t>
      </w:r>
    </w:p>
    <w:p w:rsidR="00CD1E25" w:rsidRPr="00A51342" w:rsidRDefault="00CD1E25" w:rsidP="00A51342">
      <w:pPr>
        <w:pStyle w:val="AISVcorpotesto"/>
      </w:pPr>
      <w:r w:rsidRPr="00A51342">
        <w:t>Vi ringraziamo anticipatamente della vostra collaborazione.</w:t>
      </w:r>
    </w:p>
    <w:p w:rsidR="00CD1E25" w:rsidRDefault="00CD1E25" w:rsidP="00712B18">
      <w:pPr>
        <w:pStyle w:val="AISVcorpotesto"/>
      </w:pPr>
    </w:p>
    <w:p w:rsidR="00CD1E25" w:rsidRDefault="00CD1E25" w:rsidP="00712B18">
      <w:pPr>
        <w:pStyle w:val="AISVcorpotesto"/>
      </w:pPr>
    </w:p>
    <w:p w:rsidR="00CD1E25" w:rsidRDefault="00CD1E25" w:rsidP="00712B18">
      <w:pPr>
        <w:pStyle w:val="AISVcorpotesto"/>
      </w:pPr>
    </w:p>
    <w:p w:rsidR="00CD1E25" w:rsidRDefault="00CD1E25" w:rsidP="00712B18">
      <w:pPr>
        <w:pStyle w:val="AISVcorpotesto"/>
      </w:pPr>
    </w:p>
    <w:p w:rsidR="00CD1E25" w:rsidRDefault="00CD1E25" w:rsidP="00712B18">
      <w:pPr>
        <w:pStyle w:val="AISVcorpotesto"/>
      </w:pPr>
    </w:p>
    <w:p w:rsidR="00CD1E25" w:rsidRDefault="00CD1E25" w:rsidP="00712B18">
      <w:pPr>
        <w:pStyle w:val="AISVcorpotesto"/>
      </w:pPr>
    </w:p>
    <w:p w:rsidR="00CD1E25" w:rsidRDefault="00CD1E25" w:rsidP="00712B18">
      <w:pPr>
        <w:pStyle w:val="AISVcorpotesto"/>
      </w:pPr>
    </w:p>
    <w:p w:rsidR="00CD1E25" w:rsidRDefault="00CD1E25" w:rsidP="00712B18">
      <w:pPr>
        <w:pStyle w:val="AISVcorpotesto"/>
      </w:pPr>
    </w:p>
    <w:p w:rsidR="00CD1E25" w:rsidRDefault="00CD1E25" w:rsidP="00712B18">
      <w:pPr>
        <w:pStyle w:val="AISVcorpotesto"/>
      </w:pPr>
    </w:p>
    <w:p w:rsidR="00CD1E25" w:rsidRDefault="00CD1E25" w:rsidP="00712B18">
      <w:pPr>
        <w:pStyle w:val="AISVcorpotesto"/>
      </w:pPr>
    </w:p>
    <w:p w:rsidR="00CD1E25" w:rsidRDefault="00CD1E25" w:rsidP="00712B18">
      <w:pPr>
        <w:pStyle w:val="AISVcorpotesto"/>
      </w:pPr>
    </w:p>
    <w:p w:rsidR="00CD1E25" w:rsidRDefault="00CD1E25" w:rsidP="00712B18">
      <w:pPr>
        <w:pStyle w:val="AISVcorpotesto"/>
      </w:pPr>
    </w:p>
    <w:p w:rsidR="00CD1E25" w:rsidRDefault="00CD1E25" w:rsidP="00712B18">
      <w:pPr>
        <w:pStyle w:val="AISVcorpotesto"/>
      </w:pPr>
    </w:p>
    <w:p w:rsidR="00CD1E25" w:rsidRDefault="00CD1E25" w:rsidP="00712B18">
      <w:pPr>
        <w:pStyle w:val="AISVcorpotesto"/>
      </w:pPr>
    </w:p>
    <w:p w:rsidR="00CD1E25" w:rsidRDefault="00CD1E25" w:rsidP="00712B18">
      <w:pPr>
        <w:pStyle w:val="AISVcorpotesto"/>
      </w:pPr>
    </w:p>
    <w:p w:rsidR="00CD1E25" w:rsidRDefault="00CD1E25" w:rsidP="00712B18">
      <w:pPr>
        <w:pStyle w:val="AISVcorpotesto"/>
      </w:pPr>
    </w:p>
    <w:p w:rsidR="00CD1E25" w:rsidRDefault="00CD1E25" w:rsidP="00712B18">
      <w:pPr>
        <w:pStyle w:val="AISVcorpotesto"/>
      </w:pPr>
    </w:p>
    <w:p w:rsidR="00CD1E25" w:rsidRDefault="00CD1E25" w:rsidP="00712B18">
      <w:pPr>
        <w:pStyle w:val="AISVcorpotesto"/>
      </w:pPr>
    </w:p>
    <w:p w:rsidR="00CD1E25" w:rsidRDefault="00CD1E25" w:rsidP="00712B18">
      <w:pPr>
        <w:pStyle w:val="AISVcorpotesto"/>
      </w:pPr>
    </w:p>
    <w:p w:rsidR="00CD1E25" w:rsidRDefault="00CD1E25" w:rsidP="00712B18">
      <w:pPr>
        <w:pStyle w:val="AISVcorpotesto"/>
      </w:pPr>
    </w:p>
    <w:p w:rsidR="00CD1E25" w:rsidRDefault="00CD1E25" w:rsidP="00712B18">
      <w:pPr>
        <w:pStyle w:val="AISVcorpotesto"/>
      </w:pPr>
    </w:p>
    <w:p w:rsidR="00CD1E25" w:rsidRDefault="00CD1E25" w:rsidP="00712B18">
      <w:pPr>
        <w:pStyle w:val="AISVcorpotesto"/>
      </w:pPr>
    </w:p>
    <w:p w:rsidR="00CD1E25" w:rsidRDefault="00CD1E25" w:rsidP="00712B18">
      <w:pPr>
        <w:pStyle w:val="AISVcorpotesto"/>
      </w:pPr>
    </w:p>
    <w:p w:rsidR="00CD1E25" w:rsidRDefault="00CD1E25" w:rsidP="00712B18">
      <w:pPr>
        <w:pStyle w:val="AISVcorpotesto"/>
      </w:pPr>
    </w:p>
    <w:p w:rsidR="00CD1E25" w:rsidRDefault="00CD1E25" w:rsidP="00712B18">
      <w:pPr>
        <w:pStyle w:val="AISVcorpotesto"/>
      </w:pPr>
    </w:p>
    <w:p w:rsidR="00CD1E25" w:rsidRDefault="00CD1E25" w:rsidP="00712B18">
      <w:pPr>
        <w:pStyle w:val="AISVcorpotesto"/>
      </w:pPr>
    </w:p>
    <w:p w:rsidR="00CD1E25" w:rsidRDefault="00CD1E25" w:rsidP="00712B18">
      <w:pPr>
        <w:pStyle w:val="AISVcorpotesto"/>
      </w:pPr>
    </w:p>
    <w:p w:rsidR="00CD1E25" w:rsidRDefault="00CD1E25" w:rsidP="00712B18">
      <w:pPr>
        <w:pStyle w:val="AISVcorpotesto"/>
      </w:pPr>
    </w:p>
    <w:p w:rsidR="00CD1E25" w:rsidRDefault="00CD1E25" w:rsidP="00712B18">
      <w:pPr>
        <w:pStyle w:val="AISVcorpotesto"/>
      </w:pPr>
    </w:p>
    <w:p w:rsidR="00CD1E25" w:rsidRDefault="00CD1E25" w:rsidP="00712B18">
      <w:pPr>
        <w:pStyle w:val="AISVcorpotesto"/>
      </w:pPr>
    </w:p>
    <w:p w:rsidR="00CD1E25" w:rsidRDefault="00CD1E25" w:rsidP="00712B18">
      <w:pPr>
        <w:pStyle w:val="AISVcorpotesto"/>
      </w:pPr>
    </w:p>
    <w:p w:rsidR="00CD1E25" w:rsidRDefault="00CD1E25" w:rsidP="00712B18">
      <w:pPr>
        <w:pStyle w:val="AISVcorpotesto"/>
      </w:pPr>
    </w:p>
    <w:p w:rsidR="00CD1E25" w:rsidRDefault="00CD1E25" w:rsidP="00712B18">
      <w:pPr>
        <w:pStyle w:val="AISVcorpotesto"/>
      </w:pPr>
    </w:p>
    <w:p w:rsidR="00CD1E25" w:rsidRDefault="00CD1E25" w:rsidP="00712B18">
      <w:pPr>
        <w:pStyle w:val="AISVcorpotesto"/>
      </w:pPr>
    </w:p>
    <w:p w:rsidR="00CD1E25" w:rsidRDefault="00CD1E25" w:rsidP="00712B18">
      <w:pPr>
        <w:pStyle w:val="AISVcorpotesto"/>
      </w:pPr>
    </w:p>
    <w:p w:rsidR="00CD1E25" w:rsidRDefault="00CD1E25" w:rsidP="00712B18">
      <w:pPr>
        <w:pStyle w:val="AISVcorpotesto"/>
      </w:pPr>
    </w:p>
    <w:p w:rsidR="00CD1E25" w:rsidRDefault="00CD1E25" w:rsidP="00712B18">
      <w:pPr>
        <w:pStyle w:val="AISVcorpotesto"/>
      </w:pPr>
    </w:p>
    <w:p w:rsidR="00CD1E25" w:rsidRDefault="00CD1E25" w:rsidP="00712B18">
      <w:pPr>
        <w:pStyle w:val="AISVcorpotesto"/>
      </w:pPr>
    </w:p>
    <w:p w:rsidR="00CD1E25" w:rsidRDefault="00CD1E25" w:rsidP="00712B18">
      <w:pPr>
        <w:pStyle w:val="AISVcorpotesto"/>
      </w:pPr>
    </w:p>
    <w:p w:rsidR="00CD1E25" w:rsidRDefault="00CD1E25" w:rsidP="00712B18">
      <w:pPr>
        <w:pStyle w:val="AISVcorpotesto"/>
      </w:pPr>
    </w:p>
    <w:p w:rsidR="00CD1E25" w:rsidRDefault="00CD1E25" w:rsidP="00712B18">
      <w:pPr>
        <w:pStyle w:val="AISVcorpotesto"/>
      </w:pPr>
    </w:p>
    <w:p w:rsidR="00CD1E25" w:rsidRDefault="00CD1E25" w:rsidP="00712B18">
      <w:pPr>
        <w:pStyle w:val="AISVcorpotesto"/>
      </w:pPr>
    </w:p>
    <w:p w:rsidR="00CD1E25" w:rsidRDefault="00CD1E25" w:rsidP="00712B18">
      <w:pPr>
        <w:pStyle w:val="AISVcorpotesto"/>
      </w:pPr>
    </w:p>
    <w:p w:rsidR="00CD1E25" w:rsidRDefault="00CD1E25" w:rsidP="00712B18">
      <w:pPr>
        <w:pStyle w:val="AISVcorpotesto"/>
      </w:pPr>
    </w:p>
    <w:p w:rsidR="00CD1E25" w:rsidRDefault="00CD1E25" w:rsidP="00712B18">
      <w:pPr>
        <w:pStyle w:val="AISVcorpotesto"/>
      </w:pPr>
    </w:p>
    <w:p w:rsidR="00CD1E25" w:rsidRDefault="00CD1E25" w:rsidP="00712B18">
      <w:pPr>
        <w:pStyle w:val="AISVcorpotesto"/>
      </w:pPr>
    </w:p>
    <w:p w:rsidR="00CD1E25" w:rsidRDefault="00CD1E25" w:rsidP="00712B18">
      <w:pPr>
        <w:pStyle w:val="AISVcorpotesto"/>
      </w:pPr>
    </w:p>
    <w:p w:rsidR="00CD1E25" w:rsidRDefault="00CD1E25" w:rsidP="00712B18">
      <w:pPr>
        <w:pStyle w:val="AISVcorpotesto"/>
      </w:pPr>
    </w:p>
    <w:p w:rsidR="00CD1E25" w:rsidRDefault="00CD1E25" w:rsidP="00712B18">
      <w:pPr>
        <w:pStyle w:val="AISVcorpotesto"/>
      </w:pPr>
    </w:p>
    <w:p w:rsidR="00CD1E25" w:rsidRDefault="00CD1E25" w:rsidP="00712B18">
      <w:pPr>
        <w:pStyle w:val="AISVcorpotesto"/>
      </w:pPr>
    </w:p>
    <w:p w:rsidR="00CD1E25" w:rsidRDefault="00CD1E25" w:rsidP="00712B18">
      <w:pPr>
        <w:pStyle w:val="AISVcorpotesto"/>
      </w:pPr>
    </w:p>
    <w:p w:rsidR="00CD1E25" w:rsidRDefault="00CD1E25" w:rsidP="00712B18">
      <w:pPr>
        <w:pStyle w:val="AISVcorpotesto"/>
      </w:pPr>
    </w:p>
    <w:p w:rsidR="00CD1E25" w:rsidRDefault="00CD1E25" w:rsidP="00712B18">
      <w:pPr>
        <w:pStyle w:val="AISVcorpotesto"/>
      </w:pPr>
    </w:p>
    <w:p w:rsidR="00CD1E25" w:rsidRDefault="00CD1E25" w:rsidP="00712B18">
      <w:pPr>
        <w:pStyle w:val="AISVcorpotesto"/>
      </w:pPr>
    </w:p>
    <w:p w:rsidR="00CD1E25" w:rsidRDefault="00CD1E25" w:rsidP="00712B18">
      <w:pPr>
        <w:pStyle w:val="AISVcorpotesto"/>
      </w:pPr>
    </w:p>
    <w:p w:rsidR="00CD1E25" w:rsidRDefault="00CD1E25" w:rsidP="00712B18">
      <w:pPr>
        <w:pStyle w:val="AISVcorpotesto"/>
      </w:pPr>
    </w:p>
    <w:p w:rsidR="00CD1E25" w:rsidRDefault="00CD1E25" w:rsidP="00712B18">
      <w:pPr>
        <w:pStyle w:val="AISVcorpotesto"/>
      </w:pPr>
    </w:p>
    <w:p w:rsidR="00CD1E25" w:rsidRDefault="00CD1E25" w:rsidP="00712B18">
      <w:pPr>
        <w:pStyle w:val="AISVcorpotesto"/>
      </w:pPr>
    </w:p>
    <w:p w:rsidR="00CD1E25" w:rsidRDefault="00CD1E25" w:rsidP="00712B18">
      <w:pPr>
        <w:pStyle w:val="AISVcorpotesto"/>
      </w:pPr>
    </w:p>
    <w:p w:rsidR="00CD1E25" w:rsidRDefault="00CD1E25" w:rsidP="00712B18">
      <w:pPr>
        <w:pStyle w:val="AISVcorpotesto"/>
      </w:pPr>
    </w:p>
    <w:p w:rsidR="00CD1E25" w:rsidRDefault="00CD1E25" w:rsidP="00712B18">
      <w:pPr>
        <w:pStyle w:val="AISVcorpotesto"/>
      </w:pPr>
    </w:p>
    <w:p w:rsidR="00CD1E25" w:rsidRDefault="00CD1E25" w:rsidP="00712B18">
      <w:pPr>
        <w:pStyle w:val="AISVcorpotesto"/>
      </w:pPr>
    </w:p>
    <w:p w:rsidR="00CD1E25" w:rsidRDefault="00CD1E25" w:rsidP="00712B18">
      <w:pPr>
        <w:pStyle w:val="AISVcorpotesto"/>
      </w:pPr>
    </w:p>
    <w:p w:rsidR="00CD1E25" w:rsidRDefault="00CD1E25" w:rsidP="00712B18">
      <w:pPr>
        <w:pStyle w:val="AISVcorpotesto"/>
      </w:pPr>
    </w:p>
    <w:p w:rsidR="00CD1E25" w:rsidRDefault="00CD1E25" w:rsidP="00712B18">
      <w:pPr>
        <w:pStyle w:val="AISVcorpotesto"/>
      </w:pPr>
    </w:p>
    <w:p w:rsidR="00CD1E25" w:rsidRDefault="00CD1E25" w:rsidP="00712B18">
      <w:pPr>
        <w:pStyle w:val="AISVcorpotesto"/>
      </w:pPr>
    </w:p>
    <w:p w:rsidR="00CD1E25" w:rsidRDefault="00CD1E25" w:rsidP="00712B18">
      <w:pPr>
        <w:pStyle w:val="AISVcorpotesto"/>
      </w:pPr>
    </w:p>
    <w:p w:rsidR="00CD1E25" w:rsidRDefault="00CD1E25" w:rsidP="00712B18">
      <w:pPr>
        <w:pStyle w:val="AISVcorpotesto"/>
      </w:pPr>
    </w:p>
    <w:p w:rsidR="00CD1E25" w:rsidRDefault="00CD1E25" w:rsidP="00712B18">
      <w:pPr>
        <w:pStyle w:val="AISVcorpotesto"/>
      </w:pPr>
    </w:p>
    <w:p w:rsidR="00CD1E25" w:rsidRDefault="00CD1E25" w:rsidP="00712B18">
      <w:pPr>
        <w:pStyle w:val="AISVcorpotesto"/>
      </w:pPr>
    </w:p>
    <w:p w:rsidR="00CD1E25" w:rsidRDefault="00CD1E25" w:rsidP="00712B18">
      <w:pPr>
        <w:pStyle w:val="AISVcorpotesto"/>
      </w:pPr>
    </w:p>
    <w:p w:rsidR="00CD1E25" w:rsidRDefault="00CD1E25" w:rsidP="00712B18">
      <w:pPr>
        <w:pStyle w:val="AISVcorpotesto"/>
      </w:pPr>
    </w:p>
    <w:p w:rsidR="00CD1E25" w:rsidRDefault="00CD1E25" w:rsidP="00712B18">
      <w:pPr>
        <w:pStyle w:val="AISVcorpotesto"/>
      </w:pPr>
    </w:p>
    <w:p w:rsidR="00CD1E25" w:rsidRDefault="00CD1E25" w:rsidP="00712B18">
      <w:pPr>
        <w:pStyle w:val="AISVcorpotesto"/>
      </w:pPr>
    </w:p>
    <w:p w:rsidR="00CD1E25" w:rsidRDefault="00CD1E25" w:rsidP="00712B18">
      <w:pPr>
        <w:pStyle w:val="AISVcorpotesto"/>
      </w:pPr>
    </w:p>
    <w:p w:rsidR="00CD1E25" w:rsidRDefault="00CD1E25" w:rsidP="00712B18">
      <w:pPr>
        <w:pStyle w:val="AISVcorpotesto"/>
      </w:pPr>
    </w:p>
    <w:p w:rsidR="00CD1E25" w:rsidRDefault="00CD1E25" w:rsidP="00712B18">
      <w:pPr>
        <w:pStyle w:val="AISVcorpotesto"/>
      </w:pPr>
    </w:p>
    <w:p w:rsidR="00CD1E25" w:rsidRDefault="00CD1E25" w:rsidP="00712B18">
      <w:pPr>
        <w:pStyle w:val="AISVcorpotesto"/>
      </w:pPr>
    </w:p>
    <w:p w:rsidR="00CD1E25" w:rsidRPr="00F61FFC" w:rsidRDefault="00CD1E25" w:rsidP="00712B18">
      <w:pPr>
        <w:pStyle w:val="AISVcorpotesto"/>
      </w:pPr>
      <w:r>
        <w:t>Il sommario non deve superare le due pagine di lunghezza.</w:t>
      </w:r>
    </w:p>
    <w:sectPr w:rsidR="00CD1E25" w:rsidRPr="00F61FFC" w:rsidSect="00C25335">
      <w:headerReference w:type="default" r:id="rId7"/>
      <w:headerReference w:type="first" r:id="rId8"/>
      <w:pgSz w:w="11906" w:h="16838"/>
      <w:pgMar w:top="2835" w:right="2268" w:bottom="2835" w:left="2268" w:header="709" w:footer="709" w:gutter="0"/>
      <w:cols w:space="709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D1E25" w:rsidRDefault="00CD1E25">
      <w:r>
        <w:separator/>
      </w:r>
    </w:p>
  </w:endnote>
  <w:endnote w:type="continuationSeparator" w:id="0">
    <w:p w:rsidR="00CD1E25" w:rsidRDefault="00CD1E2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D1E25" w:rsidRDefault="00CD1E25">
      <w:r>
        <w:separator/>
      </w:r>
    </w:p>
  </w:footnote>
  <w:footnote w:type="continuationSeparator" w:id="0">
    <w:p w:rsidR="00CD1E25" w:rsidRDefault="00CD1E2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1E25" w:rsidRPr="00540CCC" w:rsidRDefault="00CD1E25" w:rsidP="00D5680C">
    <w:pPr>
      <w:pStyle w:val="AISVintestazione"/>
    </w:pPr>
    <w:r>
      <w:t>titolo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1E25" w:rsidRDefault="00CD1E25" w:rsidP="00D65615">
    <w:pPr>
      <w:pStyle w:val="AISVintestazione"/>
    </w:pPr>
    <w:r>
      <w:t>non scrivere nulla qui'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C60F1"/>
    <w:multiLevelType w:val="multilevel"/>
    <w:tmpl w:val="16647D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 w:hint="default"/>
      </w:rPr>
    </w:lvl>
  </w:abstractNum>
  <w:abstractNum w:abstractNumId="1">
    <w:nsid w:val="0AE4031F"/>
    <w:multiLevelType w:val="hybridMultilevel"/>
    <w:tmpl w:val="8278A6D0"/>
    <w:lvl w:ilvl="0" w:tplc="2D28AB0E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cs="Times New Roman" w:hint="default"/>
        <w:b/>
        <w:i w:val="0"/>
      </w:rPr>
    </w:lvl>
    <w:lvl w:ilvl="1" w:tplc="BFB07A0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1EAB53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7ECAA35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87867E7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A0D247D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71B6CC2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190652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1DDC081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F817F36"/>
    <w:multiLevelType w:val="singleLevel"/>
    <w:tmpl w:val="2F9E3BB2"/>
    <w:lvl w:ilvl="0">
      <w:start w:val="3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</w:abstractNum>
  <w:abstractNum w:abstractNumId="3">
    <w:nsid w:val="10D61DAA"/>
    <w:multiLevelType w:val="hybridMultilevel"/>
    <w:tmpl w:val="C7BC0430"/>
    <w:lvl w:ilvl="0" w:tplc="F638671E">
      <w:start w:val="16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cs="Times New Roman" w:hint="default"/>
      </w:rPr>
    </w:lvl>
    <w:lvl w:ilvl="1" w:tplc="85DCD51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18CBAD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D7A3F8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5A1664B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D504A3C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2CD6819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ED5A560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A57C30B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14081C69"/>
    <w:multiLevelType w:val="multilevel"/>
    <w:tmpl w:val="3CF6FB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 w:hint="default"/>
      </w:rPr>
    </w:lvl>
  </w:abstractNum>
  <w:abstractNum w:abstractNumId="5">
    <w:nsid w:val="1A097293"/>
    <w:multiLevelType w:val="multilevel"/>
    <w:tmpl w:val="AD74B3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 w:hint="default"/>
      </w:rPr>
    </w:lvl>
  </w:abstractNum>
  <w:abstractNum w:abstractNumId="6">
    <w:nsid w:val="1E973F73"/>
    <w:multiLevelType w:val="hybridMultilevel"/>
    <w:tmpl w:val="D4487FE4"/>
    <w:lvl w:ilvl="0" w:tplc="0410000F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7">
    <w:nsid w:val="1EDC1251"/>
    <w:multiLevelType w:val="hybridMultilevel"/>
    <w:tmpl w:val="9CA29986"/>
    <w:lvl w:ilvl="0" w:tplc="0410000F">
      <w:start w:val="1"/>
      <w:numFmt w:val="decimal"/>
      <w:lvlText w:val="%1."/>
      <w:lvlJc w:val="left"/>
      <w:pPr>
        <w:ind w:left="1004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8">
    <w:nsid w:val="20120ED5"/>
    <w:multiLevelType w:val="multilevel"/>
    <w:tmpl w:val="65445C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 w:hint="default"/>
      </w:rPr>
    </w:lvl>
  </w:abstractNum>
  <w:abstractNum w:abstractNumId="9">
    <w:nsid w:val="22350739"/>
    <w:multiLevelType w:val="multilevel"/>
    <w:tmpl w:val="DC22A1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 w:hint="default"/>
      </w:rPr>
    </w:lvl>
  </w:abstractNum>
  <w:abstractNum w:abstractNumId="10">
    <w:nsid w:val="28587843"/>
    <w:multiLevelType w:val="hybridMultilevel"/>
    <w:tmpl w:val="0EF8A748"/>
    <w:lvl w:ilvl="0" w:tplc="0410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1">
    <w:nsid w:val="2D2B7C49"/>
    <w:multiLevelType w:val="multilevel"/>
    <w:tmpl w:val="6EB46A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 w:hint="default"/>
      </w:rPr>
    </w:lvl>
  </w:abstractNum>
  <w:abstractNum w:abstractNumId="12">
    <w:nsid w:val="34DD46E8"/>
    <w:multiLevelType w:val="multilevel"/>
    <w:tmpl w:val="A56C90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 w:hint="default"/>
      </w:rPr>
    </w:lvl>
  </w:abstractNum>
  <w:abstractNum w:abstractNumId="13">
    <w:nsid w:val="4BAF34C4"/>
    <w:multiLevelType w:val="multilevel"/>
    <w:tmpl w:val="94ECB7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 w:hint="default"/>
      </w:rPr>
    </w:lvl>
  </w:abstractNum>
  <w:abstractNum w:abstractNumId="14">
    <w:nsid w:val="4D3072E3"/>
    <w:multiLevelType w:val="multilevel"/>
    <w:tmpl w:val="F6A4B2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>
    <w:nsid w:val="4E000E5C"/>
    <w:multiLevelType w:val="multilevel"/>
    <w:tmpl w:val="7BB8AF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 w:hint="default"/>
      </w:rPr>
    </w:lvl>
  </w:abstractNum>
  <w:abstractNum w:abstractNumId="16">
    <w:nsid w:val="4F762BDD"/>
    <w:multiLevelType w:val="hybridMultilevel"/>
    <w:tmpl w:val="CAFA5C5A"/>
    <w:lvl w:ilvl="0" w:tplc="0410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7">
    <w:nsid w:val="503B2B27"/>
    <w:multiLevelType w:val="hybridMultilevel"/>
    <w:tmpl w:val="78CA56D8"/>
    <w:lvl w:ilvl="0" w:tplc="0410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8">
    <w:nsid w:val="514769C1"/>
    <w:multiLevelType w:val="singleLevel"/>
    <w:tmpl w:val="0410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9">
    <w:nsid w:val="52815544"/>
    <w:multiLevelType w:val="singleLevel"/>
    <w:tmpl w:val="A5508CC0"/>
    <w:lvl w:ilvl="0">
      <w:start w:val="2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</w:abstractNum>
  <w:abstractNum w:abstractNumId="20">
    <w:nsid w:val="5409371D"/>
    <w:multiLevelType w:val="multilevel"/>
    <w:tmpl w:val="C9845C8C"/>
    <w:lvl w:ilvl="0">
      <w:start w:val="1"/>
      <w:numFmt w:val="decimal"/>
      <w:lvlText w:val="%1."/>
      <w:lvlJc w:val="left"/>
      <w:pPr>
        <w:tabs>
          <w:tab w:val="num" w:pos="0"/>
        </w:tabs>
        <w:ind w:firstLine="1571"/>
      </w:pPr>
      <w:rPr>
        <w:rFonts w:cs="Times New Roman" w:hint="default"/>
        <w:b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545767EC"/>
    <w:multiLevelType w:val="hybridMultilevel"/>
    <w:tmpl w:val="39E2EB6C"/>
    <w:lvl w:ilvl="0" w:tplc="0410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2">
    <w:nsid w:val="56B6486A"/>
    <w:multiLevelType w:val="multilevel"/>
    <w:tmpl w:val="F6A4B2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bCs w:val="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3">
    <w:nsid w:val="58BC7D8A"/>
    <w:multiLevelType w:val="multilevel"/>
    <w:tmpl w:val="8E5CC3B4"/>
    <w:lvl w:ilvl="0">
      <w:start w:val="3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0"/>
        </w:tabs>
        <w:ind w:left="1191" w:hanging="1191"/>
      </w:pPr>
      <w:rPr>
        <w:rFonts w:cs="Times New Roman"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24">
    <w:nsid w:val="5F0059DC"/>
    <w:multiLevelType w:val="multilevel"/>
    <w:tmpl w:val="34E0C8E6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cs="Times New Roman" w:hint="default"/>
        <w:b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>
    <w:nsid w:val="5F0E656A"/>
    <w:multiLevelType w:val="multilevel"/>
    <w:tmpl w:val="D4487FE4"/>
    <w:lvl w:ilvl="0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26">
    <w:nsid w:val="60BD0F72"/>
    <w:multiLevelType w:val="hybridMultilevel"/>
    <w:tmpl w:val="6D864914"/>
    <w:lvl w:ilvl="0" w:tplc="0410000F">
      <w:start w:val="1"/>
      <w:numFmt w:val="decimal"/>
      <w:lvlText w:val="%1."/>
      <w:lvlJc w:val="left"/>
      <w:pPr>
        <w:ind w:left="1004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27">
    <w:nsid w:val="64090380"/>
    <w:multiLevelType w:val="hybridMultilevel"/>
    <w:tmpl w:val="CDB8BE98"/>
    <w:lvl w:ilvl="0" w:tplc="0410000F">
      <w:start w:val="1"/>
      <w:numFmt w:val="decimal"/>
      <w:lvlText w:val="%1."/>
      <w:lvlJc w:val="left"/>
      <w:pPr>
        <w:ind w:left="1004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28">
    <w:nsid w:val="67626BE2"/>
    <w:multiLevelType w:val="hybridMultilevel"/>
    <w:tmpl w:val="FD9E19A6"/>
    <w:lvl w:ilvl="0" w:tplc="0410000F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29">
    <w:nsid w:val="6AA20C51"/>
    <w:multiLevelType w:val="multilevel"/>
    <w:tmpl w:val="3CF6FB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 w:hint="default"/>
      </w:rPr>
    </w:lvl>
  </w:abstractNum>
  <w:abstractNum w:abstractNumId="30">
    <w:nsid w:val="6CFA7889"/>
    <w:multiLevelType w:val="hybridMultilevel"/>
    <w:tmpl w:val="589263BE"/>
    <w:lvl w:ilvl="0" w:tplc="FE2EC6BC">
      <w:start w:val="1"/>
      <w:numFmt w:val="decimal"/>
      <w:pStyle w:val="AISVelenconumerato"/>
      <w:lvlText w:val="%1."/>
      <w:lvlJc w:val="left"/>
      <w:pPr>
        <w:ind w:left="108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1">
    <w:nsid w:val="71A93702"/>
    <w:multiLevelType w:val="hybridMultilevel"/>
    <w:tmpl w:val="1EF6462E"/>
    <w:lvl w:ilvl="0" w:tplc="0410000F">
      <w:start w:val="1"/>
      <w:numFmt w:val="decimal"/>
      <w:lvlText w:val="%1."/>
      <w:lvlJc w:val="left"/>
      <w:pPr>
        <w:ind w:left="1364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32">
    <w:nsid w:val="72405242"/>
    <w:multiLevelType w:val="multilevel"/>
    <w:tmpl w:val="8E5CC3B4"/>
    <w:lvl w:ilvl="0">
      <w:start w:val="3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191" w:hanging="1191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33">
    <w:nsid w:val="77E860BB"/>
    <w:multiLevelType w:val="multilevel"/>
    <w:tmpl w:val="009489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 w:hint="default"/>
      </w:rPr>
    </w:lvl>
  </w:abstractNum>
  <w:abstractNum w:abstractNumId="34">
    <w:nsid w:val="79B16077"/>
    <w:multiLevelType w:val="multilevel"/>
    <w:tmpl w:val="8278A6D0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cs="Times New Roman" w:hint="default"/>
        <w:b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8"/>
  </w:num>
  <w:num w:numId="2">
    <w:abstractNumId w:val="19"/>
  </w:num>
  <w:num w:numId="3">
    <w:abstractNumId w:val="2"/>
  </w:num>
  <w:num w:numId="4">
    <w:abstractNumId w:val="1"/>
  </w:num>
  <w:num w:numId="5">
    <w:abstractNumId w:val="20"/>
  </w:num>
  <w:num w:numId="6">
    <w:abstractNumId w:val="24"/>
  </w:num>
  <w:num w:numId="7">
    <w:abstractNumId w:val="3"/>
  </w:num>
  <w:num w:numId="8">
    <w:abstractNumId w:val="23"/>
  </w:num>
  <w:num w:numId="9">
    <w:abstractNumId w:val="34"/>
  </w:num>
  <w:num w:numId="10">
    <w:abstractNumId w:val="32"/>
  </w:num>
  <w:num w:numId="11">
    <w:abstractNumId w:val="22"/>
  </w:num>
  <w:num w:numId="12">
    <w:abstractNumId w:val="14"/>
  </w:num>
  <w:num w:numId="13">
    <w:abstractNumId w:val="15"/>
  </w:num>
  <w:num w:numId="14">
    <w:abstractNumId w:val="23"/>
  </w:num>
  <w:num w:numId="15">
    <w:abstractNumId w:val="23"/>
  </w:num>
  <w:num w:numId="16">
    <w:abstractNumId w:val="23"/>
  </w:num>
  <w:num w:numId="17">
    <w:abstractNumId w:val="23"/>
  </w:num>
  <w:num w:numId="18">
    <w:abstractNumId w:val="23"/>
  </w:num>
  <w:num w:numId="19">
    <w:abstractNumId w:val="23"/>
  </w:num>
  <w:num w:numId="20">
    <w:abstractNumId w:val="23"/>
  </w:num>
  <w:num w:numId="21">
    <w:abstractNumId w:val="23"/>
  </w:num>
  <w:num w:numId="22">
    <w:abstractNumId w:val="11"/>
  </w:num>
  <w:num w:numId="23">
    <w:abstractNumId w:val="33"/>
  </w:num>
  <w:num w:numId="24">
    <w:abstractNumId w:val="13"/>
  </w:num>
  <w:num w:numId="25">
    <w:abstractNumId w:val="9"/>
  </w:num>
  <w:num w:numId="26">
    <w:abstractNumId w:val="12"/>
  </w:num>
  <w:num w:numId="27">
    <w:abstractNumId w:val="5"/>
  </w:num>
  <w:num w:numId="28">
    <w:abstractNumId w:val="4"/>
  </w:num>
  <w:num w:numId="2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7"/>
  </w:num>
  <w:num w:numId="31">
    <w:abstractNumId w:val="21"/>
  </w:num>
  <w:num w:numId="32">
    <w:abstractNumId w:val="10"/>
  </w:num>
  <w:num w:numId="33">
    <w:abstractNumId w:val="16"/>
  </w:num>
  <w:num w:numId="34">
    <w:abstractNumId w:val="0"/>
  </w:num>
  <w:num w:numId="35">
    <w:abstractNumId w:val="29"/>
  </w:num>
  <w:num w:numId="36">
    <w:abstractNumId w:val="8"/>
  </w:num>
  <w:num w:numId="37">
    <w:abstractNumId w:val="30"/>
  </w:num>
  <w:num w:numId="38">
    <w:abstractNumId w:val="17"/>
  </w:num>
  <w:num w:numId="39">
    <w:abstractNumId w:val="31"/>
  </w:num>
  <w:num w:numId="40">
    <w:abstractNumId w:val="30"/>
  </w:num>
  <w:num w:numId="41">
    <w:abstractNumId w:val="30"/>
  </w:num>
  <w:num w:numId="42">
    <w:abstractNumId w:val="30"/>
  </w:num>
  <w:num w:numId="43">
    <w:abstractNumId w:val="30"/>
    <w:lvlOverride w:ilvl="0">
      <w:startOverride w:val="1"/>
    </w:lvlOverride>
  </w:num>
  <w:num w:numId="44">
    <w:abstractNumId w:val="30"/>
    <w:lvlOverride w:ilvl="0">
      <w:startOverride w:val="1"/>
    </w:lvlOverride>
  </w:num>
  <w:num w:numId="45">
    <w:abstractNumId w:val="26"/>
  </w:num>
  <w:num w:numId="46">
    <w:abstractNumId w:val="7"/>
  </w:num>
  <w:num w:numId="47">
    <w:abstractNumId w:val="6"/>
  </w:num>
  <w:num w:numId="48">
    <w:abstractNumId w:val="28"/>
  </w:num>
  <w:num w:numId="49">
    <w:abstractNumId w:val="2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stylePaneFormatFilter w:val="3F01"/>
  <w:defaultTabStop w:val="708"/>
  <w:autoHyphenation/>
  <w:hyphenationZone w:val="227"/>
  <w:doNotHyphenateCaps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150D5"/>
    <w:rsid w:val="0001291A"/>
    <w:rsid w:val="000321E3"/>
    <w:rsid w:val="00053679"/>
    <w:rsid w:val="00055B82"/>
    <w:rsid w:val="00077E08"/>
    <w:rsid w:val="000D114B"/>
    <w:rsid w:val="00147F22"/>
    <w:rsid w:val="001539D5"/>
    <w:rsid w:val="001573CC"/>
    <w:rsid w:val="001A035D"/>
    <w:rsid w:val="001E0DE3"/>
    <w:rsid w:val="001F18AF"/>
    <w:rsid w:val="001F74F9"/>
    <w:rsid w:val="001F79F8"/>
    <w:rsid w:val="00240D1D"/>
    <w:rsid w:val="0025250E"/>
    <w:rsid w:val="0026442B"/>
    <w:rsid w:val="002E5166"/>
    <w:rsid w:val="002E5F1F"/>
    <w:rsid w:val="002E7866"/>
    <w:rsid w:val="00362F91"/>
    <w:rsid w:val="003A50B2"/>
    <w:rsid w:val="003B2BB5"/>
    <w:rsid w:val="00430681"/>
    <w:rsid w:val="00436E2E"/>
    <w:rsid w:val="00446E98"/>
    <w:rsid w:val="004718BB"/>
    <w:rsid w:val="004E5ECB"/>
    <w:rsid w:val="004F440D"/>
    <w:rsid w:val="004F6A1F"/>
    <w:rsid w:val="005129B7"/>
    <w:rsid w:val="00523D2B"/>
    <w:rsid w:val="0053090F"/>
    <w:rsid w:val="00531222"/>
    <w:rsid w:val="00540CCC"/>
    <w:rsid w:val="0054300E"/>
    <w:rsid w:val="0056072C"/>
    <w:rsid w:val="0056477F"/>
    <w:rsid w:val="005A422C"/>
    <w:rsid w:val="005C58A5"/>
    <w:rsid w:val="005E718A"/>
    <w:rsid w:val="0060683E"/>
    <w:rsid w:val="00607C88"/>
    <w:rsid w:val="006150D5"/>
    <w:rsid w:val="006203CA"/>
    <w:rsid w:val="00633F03"/>
    <w:rsid w:val="00662C76"/>
    <w:rsid w:val="006742CF"/>
    <w:rsid w:val="006B2DCE"/>
    <w:rsid w:val="006C3753"/>
    <w:rsid w:val="006E6D86"/>
    <w:rsid w:val="00712B18"/>
    <w:rsid w:val="00714D53"/>
    <w:rsid w:val="00721704"/>
    <w:rsid w:val="0072777B"/>
    <w:rsid w:val="00740DCE"/>
    <w:rsid w:val="00761121"/>
    <w:rsid w:val="007E0553"/>
    <w:rsid w:val="00803922"/>
    <w:rsid w:val="0086646F"/>
    <w:rsid w:val="008C3291"/>
    <w:rsid w:val="00907626"/>
    <w:rsid w:val="009519A9"/>
    <w:rsid w:val="009839EF"/>
    <w:rsid w:val="009C152A"/>
    <w:rsid w:val="009D5B34"/>
    <w:rsid w:val="009E63B9"/>
    <w:rsid w:val="009E6BEE"/>
    <w:rsid w:val="009F44AC"/>
    <w:rsid w:val="00A06C56"/>
    <w:rsid w:val="00A31F4D"/>
    <w:rsid w:val="00A51342"/>
    <w:rsid w:val="00A60F16"/>
    <w:rsid w:val="00A77673"/>
    <w:rsid w:val="00AA3D49"/>
    <w:rsid w:val="00AA6484"/>
    <w:rsid w:val="00AC400E"/>
    <w:rsid w:val="00AD32D4"/>
    <w:rsid w:val="00AE7204"/>
    <w:rsid w:val="00B12A19"/>
    <w:rsid w:val="00B3153C"/>
    <w:rsid w:val="00B420B6"/>
    <w:rsid w:val="00B66311"/>
    <w:rsid w:val="00B77053"/>
    <w:rsid w:val="00BA1D69"/>
    <w:rsid w:val="00BB1A77"/>
    <w:rsid w:val="00BF6881"/>
    <w:rsid w:val="00C12E7B"/>
    <w:rsid w:val="00C14366"/>
    <w:rsid w:val="00C25335"/>
    <w:rsid w:val="00C663FE"/>
    <w:rsid w:val="00C7222E"/>
    <w:rsid w:val="00C75152"/>
    <w:rsid w:val="00C8318A"/>
    <w:rsid w:val="00CD1E25"/>
    <w:rsid w:val="00CE663A"/>
    <w:rsid w:val="00D4258B"/>
    <w:rsid w:val="00D45B06"/>
    <w:rsid w:val="00D5680C"/>
    <w:rsid w:val="00D64735"/>
    <w:rsid w:val="00D65615"/>
    <w:rsid w:val="00D75333"/>
    <w:rsid w:val="00D82739"/>
    <w:rsid w:val="00DD2F26"/>
    <w:rsid w:val="00E23AD8"/>
    <w:rsid w:val="00E41C58"/>
    <w:rsid w:val="00E53580"/>
    <w:rsid w:val="00E550C0"/>
    <w:rsid w:val="00E728CA"/>
    <w:rsid w:val="00E84284"/>
    <w:rsid w:val="00EA3F0E"/>
    <w:rsid w:val="00EC0646"/>
    <w:rsid w:val="00EC2097"/>
    <w:rsid w:val="00EE4753"/>
    <w:rsid w:val="00EE72F6"/>
    <w:rsid w:val="00EF5D05"/>
    <w:rsid w:val="00F27C05"/>
    <w:rsid w:val="00F30690"/>
    <w:rsid w:val="00F33151"/>
    <w:rsid w:val="00F44A06"/>
    <w:rsid w:val="00F61FFC"/>
    <w:rsid w:val="00F92FF7"/>
    <w:rsid w:val="00FA6316"/>
    <w:rsid w:val="00FA74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locked="1" w:uiPriority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5ECB"/>
    <w:rPr>
      <w:sz w:val="20"/>
      <w:szCs w:val="20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4E5ECB"/>
    <w:pPr>
      <w:keepNext/>
      <w:numPr>
        <w:numId w:val="2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9"/>
    <w:qFormat/>
    <w:rsid w:val="004E5ECB"/>
    <w:pPr>
      <w:keepNext/>
      <w:numPr>
        <w:ilvl w:val="2"/>
        <w:numId w:val="2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4E5ECB"/>
    <w:pPr>
      <w:keepNext/>
      <w:numPr>
        <w:ilvl w:val="3"/>
        <w:numId w:val="21"/>
      </w:num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4E5ECB"/>
    <w:pPr>
      <w:numPr>
        <w:ilvl w:val="4"/>
        <w:numId w:val="2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4E5ECB"/>
    <w:pPr>
      <w:numPr>
        <w:ilvl w:val="5"/>
        <w:numId w:val="2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9"/>
    <w:qFormat/>
    <w:rsid w:val="004E5ECB"/>
    <w:pPr>
      <w:numPr>
        <w:ilvl w:val="6"/>
        <w:numId w:val="21"/>
      </w:num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9"/>
    <w:qFormat/>
    <w:rsid w:val="004E5ECB"/>
    <w:pPr>
      <w:numPr>
        <w:ilvl w:val="7"/>
        <w:numId w:val="21"/>
      </w:num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9"/>
    <w:qFormat/>
    <w:rsid w:val="004E5ECB"/>
    <w:pPr>
      <w:numPr>
        <w:ilvl w:val="8"/>
        <w:numId w:val="2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A596B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A596B"/>
    <w:rPr>
      <w:rFonts w:asciiTheme="majorHAnsi" w:eastAsiaTheme="majorEastAsia" w:hAnsiTheme="majorHAnsi" w:cstheme="majorBidi"/>
      <w:b/>
      <w:bCs/>
      <w:sz w:val="26"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A596B"/>
    <w:rPr>
      <w:rFonts w:asciiTheme="minorHAnsi" w:eastAsiaTheme="minorEastAsia" w:hAnsiTheme="minorHAnsi" w:cstheme="minorBidi"/>
      <w:b/>
      <w:bCs/>
      <w:sz w:val="28"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A596B"/>
    <w:rPr>
      <w:rFonts w:asciiTheme="minorHAnsi" w:eastAsiaTheme="minorEastAsia" w:hAnsiTheme="minorHAnsi" w:cstheme="minorBidi"/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A596B"/>
    <w:rPr>
      <w:rFonts w:asciiTheme="minorHAnsi" w:eastAsiaTheme="minorEastAsia" w:hAnsiTheme="minorHAnsi" w:cstheme="minorBidi"/>
      <w:b/>
      <w:bCs/>
      <w:lang w:eastAsia="en-US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A596B"/>
    <w:rPr>
      <w:rFonts w:asciiTheme="minorHAnsi" w:eastAsiaTheme="minorEastAsia" w:hAnsiTheme="minorHAnsi" w:cstheme="minorBidi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A596B"/>
    <w:rPr>
      <w:rFonts w:asciiTheme="minorHAnsi" w:eastAsiaTheme="minorEastAsia" w:hAnsiTheme="minorHAnsi" w:cstheme="minorBidi"/>
      <w:i/>
      <w:iCs/>
      <w:sz w:val="24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A596B"/>
    <w:rPr>
      <w:rFonts w:asciiTheme="majorHAnsi" w:eastAsiaTheme="majorEastAsia" w:hAnsiTheme="majorHAnsi" w:cstheme="majorBidi"/>
      <w:lang w:eastAsia="en-US"/>
    </w:rPr>
  </w:style>
  <w:style w:type="paragraph" w:styleId="DocumentMap">
    <w:name w:val="Document Map"/>
    <w:basedOn w:val="Normal"/>
    <w:link w:val="DocumentMapChar"/>
    <w:uiPriority w:val="99"/>
    <w:semiHidden/>
    <w:rsid w:val="00E84284"/>
    <w:pPr>
      <w:shd w:val="clear" w:color="auto" w:fill="000080"/>
    </w:pPr>
    <w:rPr>
      <w:rFonts w:ascii="Tahoma" w:hAnsi="Tahoma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A596B"/>
    <w:rPr>
      <w:sz w:val="0"/>
      <w:szCs w:val="0"/>
      <w:lang w:eastAsia="en-US"/>
    </w:rPr>
  </w:style>
  <w:style w:type="paragraph" w:styleId="Title">
    <w:name w:val="Title"/>
    <w:basedOn w:val="Normal"/>
    <w:link w:val="TitleChar"/>
    <w:uiPriority w:val="99"/>
    <w:qFormat/>
    <w:rsid w:val="004E5ECB"/>
    <w:pPr>
      <w:jc w:val="center"/>
      <w:outlineLvl w:val="0"/>
    </w:pPr>
    <w:rPr>
      <w:b/>
    </w:rPr>
  </w:style>
  <w:style w:type="character" w:customStyle="1" w:styleId="TitleChar">
    <w:name w:val="Title Char"/>
    <w:basedOn w:val="DefaultParagraphFont"/>
    <w:link w:val="Title"/>
    <w:uiPriority w:val="99"/>
    <w:locked/>
    <w:rsid w:val="004E5ECB"/>
    <w:rPr>
      <w:rFonts w:cs="Times New Roman"/>
      <w:b/>
      <w:lang w:eastAsia="en-US"/>
    </w:rPr>
  </w:style>
  <w:style w:type="paragraph" w:styleId="BodyText">
    <w:name w:val="Body Text"/>
    <w:basedOn w:val="Normal"/>
    <w:link w:val="BodyTextChar"/>
    <w:uiPriority w:val="99"/>
    <w:rsid w:val="00E84284"/>
    <w:pPr>
      <w:jc w:val="both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BF6881"/>
    <w:rPr>
      <w:rFonts w:cs="Times New Roman"/>
      <w:lang w:val="it-IT" w:eastAsia="en-US" w:bidi="ar-SA"/>
    </w:rPr>
  </w:style>
  <w:style w:type="paragraph" w:styleId="FootnoteText">
    <w:name w:val="footnote text"/>
    <w:basedOn w:val="Normal"/>
    <w:link w:val="FootnoteTextChar"/>
    <w:uiPriority w:val="99"/>
    <w:semiHidden/>
    <w:rsid w:val="00055B82"/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A596B"/>
    <w:rPr>
      <w:sz w:val="20"/>
      <w:szCs w:val="20"/>
      <w:lang w:eastAsia="en-US"/>
    </w:rPr>
  </w:style>
  <w:style w:type="character" w:styleId="FootnoteReference">
    <w:name w:val="footnote reference"/>
    <w:basedOn w:val="DefaultParagraphFont"/>
    <w:uiPriority w:val="99"/>
    <w:semiHidden/>
    <w:rsid w:val="00055B82"/>
    <w:rPr>
      <w:rFonts w:cs="Times New Roman"/>
      <w:vertAlign w:val="superscript"/>
    </w:rPr>
  </w:style>
  <w:style w:type="paragraph" w:customStyle="1" w:styleId="AISVnote">
    <w:name w:val="AISV note"/>
    <w:basedOn w:val="FootnoteText"/>
    <w:autoRedefine/>
    <w:uiPriority w:val="99"/>
    <w:rsid w:val="00761121"/>
    <w:pPr>
      <w:spacing w:line="240" w:lineRule="exact"/>
      <w:jc w:val="both"/>
    </w:pPr>
  </w:style>
  <w:style w:type="paragraph" w:styleId="Header">
    <w:name w:val="header"/>
    <w:basedOn w:val="Normal"/>
    <w:link w:val="HeaderChar"/>
    <w:uiPriority w:val="99"/>
    <w:rsid w:val="00540CCC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D65615"/>
    <w:rPr>
      <w:rFonts w:cs="Times New Roman"/>
      <w:lang w:eastAsia="en-US"/>
    </w:rPr>
  </w:style>
  <w:style w:type="paragraph" w:styleId="Footer">
    <w:name w:val="footer"/>
    <w:basedOn w:val="Normal"/>
    <w:link w:val="FooterChar"/>
    <w:uiPriority w:val="99"/>
    <w:rsid w:val="00540CCC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A596B"/>
    <w:rPr>
      <w:sz w:val="20"/>
      <w:szCs w:val="20"/>
      <w:lang w:eastAsia="en-US"/>
    </w:rPr>
  </w:style>
  <w:style w:type="paragraph" w:customStyle="1" w:styleId="AISVTITOLOLAVORO">
    <w:name w:val="AISV TITOLO LAVORO"/>
    <w:basedOn w:val="Normal"/>
    <w:link w:val="AISVTITOLOLAVOROCarattere"/>
    <w:uiPriority w:val="99"/>
    <w:rsid w:val="0060683E"/>
    <w:pPr>
      <w:spacing w:after="240"/>
      <w:jc w:val="center"/>
    </w:pPr>
    <w:rPr>
      <w:b/>
      <w:bCs/>
      <w:caps/>
      <w:sz w:val="24"/>
      <w:szCs w:val="24"/>
      <w:lang w:eastAsia="it-IT"/>
    </w:rPr>
  </w:style>
  <w:style w:type="paragraph" w:customStyle="1" w:styleId="AISVautori">
    <w:name w:val="AISV autori"/>
    <w:basedOn w:val="Normal"/>
    <w:link w:val="AISVautoriCarattere"/>
    <w:uiPriority w:val="99"/>
    <w:rsid w:val="0060683E"/>
    <w:pPr>
      <w:jc w:val="center"/>
    </w:pPr>
    <w:rPr>
      <w:bCs/>
      <w:szCs w:val="24"/>
      <w:lang w:eastAsia="it-IT"/>
    </w:rPr>
  </w:style>
  <w:style w:type="character" w:customStyle="1" w:styleId="AISVTITOLOLAVOROCarattere">
    <w:name w:val="AISV TITOLO LAVORO Carattere"/>
    <w:basedOn w:val="DefaultParagraphFont"/>
    <w:link w:val="AISVTITOLOLAVORO"/>
    <w:uiPriority w:val="99"/>
    <w:locked/>
    <w:rsid w:val="0060683E"/>
    <w:rPr>
      <w:rFonts w:cs="Times New Roman"/>
      <w:b/>
      <w:bCs/>
      <w:caps/>
      <w:sz w:val="24"/>
      <w:szCs w:val="24"/>
      <w:lang w:eastAsia="en-US"/>
    </w:rPr>
  </w:style>
  <w:style w:type="paragraph" w:customStyle="1" w:styleId="AISVaffiliazioneautori">
    <w:name w:val="AISV affiliazione autori"/>
    <w:basedOn w:val="Normal"/>
    <w:link w:val="AISVaffiliazioneautoriCarattere"/>
    <w:uiPriority w:val="99"/>
    <w:rsid w:val="0060683E"/>
    <w:pPr>
      <w:jc w:val="center"/>
    </w:pPr>
    <w:rPr>
      <w:sz w:val="18"/>
      <w:szCs w:val="24"/>
      <w:lang w:eastAsia="it-IT"/>
    </w:rPr>
  </w:style>
  <w:style w:type="character" w:customStyle="1" w:styleId="AISVautoriCarattere">
    <w:name w:val="AISV autori Carattere"/>
    <w:basedOn w:val="DefaultParagraphFont"/>
    <w:link w:val="AISVautori"/>
    <w:uiPriority w:val="99"/>
    <w:locked/>
    <w:rsid w:val="0060683E"/>
    <w:rPr>
      <w:rFonts w:cs="Times New Roman"/>
      <w:bCs/>
      <w:sz w:val="24"/>
      <w:szCs w:val="24"/>
    </w:rPr>
  </w:style>
  <w:style w:type="paragraph" w:customStyle="1" w:styleId="AISVemailautori">
    <w:name w:val="AISV email autori"/>
    <w:basedOn w:val="Normal"/>
    <w:link w:val="AISVemailautoriCarattere"/>
    <w:uiPriority w:val="99"/>
    <w:rsid w:val="0060683E"/>
    <w:pPr>
      <w:spacing w:after="360"/>
      <w:jc w:val="center"/>
    </w:pPr>
    <w:rPr>
      <w:i/>
      <w:iCs/>
      <w:sz w:val="18"/>
      <w:szCs w:val="24"/>
      <w:lang w:eastAsia="it-IT"/>
    </w:rPr>
  </w:style>
  <w:style w:type="character" w:customStyle="1" w:styleId="AISVaffiliazioneautoriCarattere">
    <w:name w:val="AISV affiliazione autori Carattere"/>
    <w:basedOn w:val="DefaultParagraphFont"/>
    <w:link w:val="AISVaffiliazioneautori"/>
    <w:uiPriority w:val="99"/>
    <w:locked/>
    <w:rsid w:val="0060683E"/>
    <w:rPr>
      <w:rFonts w:cs="Times New Roman"/>
      <w:sz w:val="24"/>
      <w:szCs w:val="24"/>
    </w:rPr>
  </w:style>
  <w:style w:type="paragraph" w:customStyle="1" w:styleId="AISVcorpotesto">
    <w:name w:val="AISV corpo testo"/>
    <w:basedOn w:val="Normal"/>
    <w:link w:val="AISVcorpotestoCarattere"/>
    <w:uiPriority w:val="99"/>
    <w:rsid w:val="0060683E"/>
    <w:pPr>
      <w:spacing w:line="240" w:lineRule="exact"/>
      <w:ind w:firstLine="284"/>
      <w:jc w:val="both"/>
    </w:pPr>
    <w:rPr>
      <w:szCs w:val="24"/>
      <w:lang w:eastAsia="it-IT"/>
    </w:rPr>
  </w:style>
  <w:style w:type="character" w:customStyle="1" w:styleId="AISVemailautoriCarattere">
    <w:name w:val="AISV email autori Carattere"/>
    <w:basedOn w:val="DefaultParagraphFont"/>
    <w:link w:val="AISVemailautori"/>
    <w:uiPriority w:val="99"/>
    <w:locked/>
    <w:rsid w:val="0060683E"/>
    <w:rPr>
      <w:rFonts w:cs="Times New Roman"/>
      <w:i/>
      <w:iCs/>
      <w:sz w:val="24"/>
      <w:szCs w:val="24"/>
    </w:rPr>
  </w:style>
  <w:style w:type="paragraph" w:customStyle="1" w:styleId="AISVintestazione">
    <w:name w:val="AISV intestazione"/>
    <w:basedOn w:val="Header"/>
    <w:link w:val="AISVintestazioneCarattere"/>
    <w:uiPriority w:val="99"/>
    <w:rsid w:val="00D65615"/>
    <w:pPr>
      <w:jc w:val="center"/>
    </w:pPr>
  </w:style>
  <w:style w:type="character" w:customStyle="1" w:styleId="AISVcorpotestoCarattere">
    <w:name w:val="AISV corpo testo Carattere"/>
    <w:basedOn w:val="DefaultParagraphFont"/>
    <w:link w:val="AISVcorpotesto"/>
    <w:uiPriority w:val="99"/>
    <w:locked/>
    <w:rsid w:val="0060683E"/>
    <w:rPr>
      <w:rFonts w:cs="Times New Roman"/>
      <w:sz w:val="24"/>
      <w:szCs w:val="24"/>
    </w:rPr>
  </w:style>
  <w:style w:type="character" w:customStyle="1" w:styleId="AISVintestazioneCarattere">
    <w:name w:val="AISV intestazione Carattere"/>
    <w:basedOn w:val="HeaderChar"/>
    <w:link w:val="AISVintestazione"/>
    <w:uiPriority w:val="99"/>
    <w:locked/>
    <w:rsid w:val="00D65615"/>
  </w:style>
  <w:style w:type="paragraph" w:customStyle="1" w:styleId="AISVTITOLO1">
    <w:name w:val="AISV TITOLO 1"/>
    <w:basedOn w:val="Normal"/>
    <w:link w:val="AISVTITOLO1Carattere"/>
    <w:uiPriority w:val="99"/>
    <w:rsid w:val="0060683E"/>
    <w:pPr>
      <w:keepNext/>
      <w:spacing w:before="240" w:after="60"/>
      <w:jc w:val="both"/>
      <w:outlineLvl w:val="0"/>
    </w:pPr>
    <w:rPr>
      <w:b/>
      <w:bCs/>
      <w:caps/>
      <w:lang w:eastAsia="it-IT"/>
    </w:rPr>
  </w:style>
  <w:style w:type="paragraph" w:styleId="BalloonText">
    <w:name w:val="Balloon Text"/>
    <w:basedOn w:val="Normal"/>
    <w:link w:val="BalloonTextChar"/>
    <w:uiPriority w:val="99"/>
    <w:rsid w:val="00F44A0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F44A06"/>
    <w:rPr>
      <w:rFonts w:ascii="Tahoma" w:hAnsi="Tahoma" w:cs="Tahoma"/>
      <w:sz w:val="16"/>
      <w:szCs w:val="16"/>
      <w:lang w:eastAsia="en-US"/>
    </w:rPr>
  </w:style>
  <w:style w:type="character" w:customStyle="1" w:styleId="AISVTITOLO1Carattere">
    <w:name w:val="AISV TITOLO 1 Carattere"/>
    <w:basedOn w:val="DefaultParagraphFont"/>
    <w:link w:val="AISVTITOLO1"/>
    <w:uiPriority w:val="99"/>
    <w:locked/>
    <w:rsid w:val="0060683E"/>
    <w:rPr>
      <w:rFonts w:cs="Times New Roman"/>
      <w:b/>
      <w:bCs/>
      <w:caps/>
    </w:rPr>
  </w:style>
  <w:style w:type="paragraph" w:customStyle="1" w:styleId="AISVelenconumerato">
    <w:name w:val="AISV elenco_numerato"/>
    <w:basedOn w:val="Normal"/>
    <w:link w:val="AISVelenconumeratoCarattere"/>
    <w:uiPriority w:val="99"/>
    <w:rsid w:val="006B2DCE"/>
    <w:pPr>
      <w:numPr>
        <w:numId w:val="42"/>
      </w:numPr>
      <w:spacing w:before="120" w:after="120"/>
      <w:ind w:left="714" w:hanging="357"/>
    </w:pPr>
  </w:style>
  <w:style w:type="paragraph" w:customStyle="1" w:styleId="AISVTitolo2">
    <w:name w:val="AISV Titolo2"/>
    <w:basedOn w:val="Normal"/>
    <w:link w:val="AISVTitolo2Carattere"/>
    <w:uiPriority w:val="99"/>
    <w:rsid w:val="0060683E"/>
    <w:pPr>
      <w:spacing w:before="120"/>
      <w:jc w:val="both"/>
      <w:outlineLvl w:val="1"/>
    </w:pPr>
    <w:rPr>
      <w:i/>
      <w:iCs/>
      <w:szCs w:val="24"/>
      <w:lang w:eastAsia="it-IT"/>
    </w:rPr>
  </w:style>
  <w:style w:type="character" w:customStyle="1" w:styleId="AISVelenconumeratoCarattere">
    <w:name w:val="AISV elenco_numerato Carattere"/>
    <w:basedOn w:val="DefaultParagraphFont"/>
    <w:link w:val="AISVelenconumerato"/>
    <w:uiPriority w:val="99"/>
    <w:locked/>
    <w:rsid w:val="006B2DCE"/>
    <w:rPr>
      <w:rFonts w:cs="Times New Roman"/>
      <w:lang w:eastAsia="en-US"/>
    </w:rPr>
  </w:style>
  <w:style w:type="character" w:customStyle="1" w:styleId="AISVTitolo2Carattere">
    <w:name w:val="AISV Titolo2 Carattere"/>
    <w:basedOn w:val="DefaultParagraphFont"/>
    <w:link w:val="AISVTitolo2"/>
    <w:uiPriority w:val="99"/>
    <w:locked/>
    <w:rsid w:val="0060683E"/>
    <w:rPr>
      <w:rFonts w:cs="Times New Roman"/>
      <w:i/>
      <w:iCs/>
      <w:sz w:val="24"/>
      <w:szCs w:val="24"/>
    </w:rPr>
  </w:style>
  <w:style w:type="paragraph" w:customStyle="1" w:styleId="AISVdidascalia">
    <w:name w:val="AISV didascalia"/>
    <w:basedOn w:val="Normal"/>
    <w:link w:val="AISVdidascaliaCarattere1"/>
    <w:uiPriority w:val="99"/>
    <w:rsid w:val="0060683E"/>
    <w:pPr>
      <w:spacing w:before="120" w:after="120"/>
      <w:jc w:val="center"/>
    </w:pPr>
    <w:rPr>
      <w:bCs/>
      <w:iCs/>
      <w:szCs w:val="24"/>
      <w:lang w:eastAsia="it-IT"/>
    </w:rPr>
  </w:style>
  <w:style w:type="paragraph" w:customStyle="1" w:styleId="AISVRINGBIBIO">
    <w:name w:val="AISV RING_BIBIO"/>
    <w:basedOn w:val="Normal"/>
    <w:link w:val="AISVRINGBIBIOCarattere"/>
    <w:uiPriority w:val="99"/>
    <w:rsid w:val="0060683E"/>
    <w:pPr>
      <w:keepNext/>
      <w:spacing w:before="240" w:after="60"/>
      <w:jc w:val="both"/>
      <w:outlineLvl w:val="0"/>
    </w:pPr>
    <w:rPr>
      <w:b/>
      <w:bCs/>
      <w:caps/>
      <w:lang w:eastAsia="it-IT"/>
    </w:rPr>
  </w:style>
  <w:style w:type="character" w:customStyle="1" w:styleId="AISVdidascaliaCarattere">
    <w:name w:val="AISV didascalia Carattere"/>
    <w:basedOn w:val="DefaultParagraphFont"/>
    <w:link w:val="AISVdidascalia"/>
    <w:uiPriority w:val="99"/>
    <w:locked/>
    <w:rsid w:val="0060683E"/>
    <w:rPr>
      <w:rFonts w:cs="Times New Roman"/>
      <w:bCs/>
      <w:iCs/>
      <w:sz w:val="24"/>
      <w:szCs w:val="24"/>
    </w:rPr>
  </w:style>
  <w:style w:type="paragraph" w:customStyle="1" w:styleId="AISVbibliografiacorpo">
    <w:name w:val="AISV bibliografia_corpo"/>
    <w:basedOn w:val="Normal"/>
    <w:link w:val="AISVbibliografiacorpoCarattere"/>
    <w:uiPriority w:val="99"/>
    <w:rsid w:val="0060683E"/>
    <w:pPr>
      <w:spacing w:before="120"/>
      <w:jc w:val="both"/>
    </w:pPr>
    <w:rPr>
      <w:lang w:val="en-GB"/>
    </w:rPr>
  </w:style>
  <w:style w:type="character" w:customStyle="1" w:styleId="AISVRINGBIBIOCarattere">
    <w:name w:val="AISV RING_BIBIO Carattere"/>
    <w:basedOn w:val="DefaultParagraphFont"/>
    <w:link w:val="AISVRINGBIBIO"/>
    <w:uiPriority w:val="99"/>
    <w:locked/>
    <w:rsid w:val="0060683E"/>
    <w:rPr>
      <w:rFonts w:cs="Times New Roman"/>
      <w:b/>
      <w:bCs/>
      <w:caps/>
    </w:rPr>
  </w:style>
  <w:style w:type="paragraph" w:customStyle="1" w:styleId="AISVformula">
    <w:name w:val="AISV formula"/>
    <w:basedOn w:val="AISVdidascalia"/>
    <w:link w:val="AISVformulaCarattere"/>
    <w:uiPriority w:val="99"/>
    <w:rsid w:val="00C7222E"/>
    <w:pPr>
      <w:jc w:val="right"/>
    </w:pPr>
    <w:rPr>
      <w:noProof/>
    </w:rPr>
  </w:style>
  <w:style w:type="character" w:customStyle="1" w:styleId="AISVbibliografiacorpoCarattere">
    <w:name w:val="AISV bibliografia_corpo Carattere"/>
    <w:basedOn w:val="DefaultParagraphFont"/>
    <w:link w:val="AISVbibliografiacorpo"/>
    <w:uiPriority w:val="99"/>
    <w:locked/>
    <w:rsid w:val="0060683E"/>
    <w:rPr>
      <w:rFonts w:cs="Times New Roman"/>
      <w:lang w:val="en-GB" w:eastAsia="en-US"/>
    </w:rPr>
  </w:style>
  <w:style w:type="character" w:customStyle="1" w:styleId="AISVdidascaliaCarattere1">
    <w:name w:val="AISV didascalia Carattere1"/>
    <w:basedOn w:val="DefaultParagraphFont"/>
    <w:link w:val="AISVdidascalia"/>
    <w:uiPriority w:val="99"/>
    <w:locked/>
    <w:rsid w:val="0060683E"/>
    <w:rPr>
      <w:rFonts w:cs="Times New Roman"/>
      <w:bCs/>
      <w:iCs/>
      <w:sz w:val="24"/>
      <w:szCs w:val="24"/>
    </w:rPr>
  </w:style>
  <w:style w:type="character" w:customStyle="1" w:styleId="AISVformulaCarattere">
    <w:name w:val="AISV formula Carattere"/>
    <w:basedOn w:val="AISVdidascaliaCarattere1"/>
    <w:link w:val="AISVformula"/>
    <w:uiPriority w:val="99"/>
    <w:locked/>
    <w:rsid w:val="00C7222E"/>
    <w:rPr>
      <w:noProof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</TotalTime>
  <Pages>2</Pages>
  <Words>125</Words>
  <Characters>713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ISTRUZIONI PER GLI AUTORI</dc:title>
  <dc:subject/>
  <dc:creator>Redazione AISV2013</dc:creator>
  <cp:keywords/>
  <dc:description/>
  <cp:lastModifiedBy>A</cp:lastModifiedBy>
  <cp:revision>4</cp:revision>
  <cp:lastPrinted>2012-02-01T15:39:00Z</cp:lastPrinted>
  <dcterms:created xsi:type="dcterms:W3CDTF">2013-03-13T14:16:00Z</dcterms:created>
  <dcterms:modified xsi:type="dcterms:W3CDTF">2014-02-27T06:39:00Z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Document_1">
    <vt:lpwstr>True</vt:lpwstr>
  </property>
  <property fmtid="{D5CDD505-2E9C-101B-9397-08002B2CF9AE}" pid="3" name="Mendeley User Name_1">
    <vt:lpwstr>@https://www.mendeley.com</vt:lpwstr>
  </property>
</Properties>
</file>